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附件3</w:t>
      </w:r>
    </w:p>
    <w:p w14:paraId="544E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报  名  表</w:t>
      </w:r>
    </w:p>
    <w:bookmarkEnd w:id="0"/>
    <w:p w14:paraId="3D3F66AA">
      <w:pPr>
        <w:pStyle w:val="6"/>
        <w:rPr>
          <w:rFonts w:hint="eastAsia"/>
          <w:lang w:val="en-US" w:eastAsia="zh-CN"/>
        </w:rPr>
      </w:pPr>
    </w:p>
    <w:tbl>
      <w:tblPr>
        <w:tblStyle w:val="7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175"/>
        <w:gridCol w:w="1911"/>
        <w:gridCol w:w="2455"/>
      </w:tblGrid>
      <w:tr w14:paraId="57BC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999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银川市教育局第十四届中小学校园足球联</w:t>
            </w:r>
          </w:p>
          <w:p w14:paraId="5B28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赛暨足球嘉年华活动服务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</w:p>
        </w:tc>
      </w:tr>
      <w:tr w14:paraId="5D03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67A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B8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银川市教育局【2025】2号</w:t>
            </w:r>
          </w:p>
        </w:tc>
      </w:tr>
      <w:tr w14:paraId="10E0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99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0E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3F280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D49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42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93B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0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5359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E09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lang w:bidi="ar"/>
              </w:rPr>
              <w:t xml:space="preserve">    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7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0D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B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46EB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D68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CA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6CC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F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5BB6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F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B54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(1)凡有意参加投标的供应商，请将本表填写完整加盖单位公章并扫描为PDF版发送到我单位邮箱ycsjy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jcwk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@163.com。</w:t>
            </w:r>
          </w:p>
          <w:p w14:paraId="3E17902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(2)报名时间以我单位邮箱收到供应商邮件时间为准，超出规定时间、未填写完整或未按要求提供的均不予认可，未在规定时间内报名的供应商，投标均不予认可。</w:t>
            </w:r>
          </w:p>
          <w:p w14:paraId="6B50DDB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(3)请各投标供应商及时关注我单位官网，关注你所参与的项目，该项目有可能进行时间或内容上的调整，我单位不再以其他方式另行通知。如因自身原因未及时关注从而导致投标失败，其后果自行承担。</w:t>
            </w:r>
          </w:p>
        </w:tc>
      </w:tr>
    </w:tbl>
    <w:p w14:paraId="3875DBE8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661ED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87DE5A-D49A-4360-86E2-4DD7D9166E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414D16-23C3-46D9-B37D-115E4E0713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0B45D9-C860-4241-A890-E5F000A69F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6175410-19C3-45D1-B3B2-4708F12024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5589"/>
    <w:rsid w:val="25D71AA3"/>
    <w:rsid w:val="445C7035"/>
    <w:rsid w:val="748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Theme="majorEastAsia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400" w:lineRule="exact"/>
    </w:pPr>
    <w:rPr>
      <w:rFonts w:ascii="楷体_GB2312"/>
      <w:sz w:val="28"/>
    </w:rPr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段"/>
    <w:next w:val="1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12">
    <w:name w:val="正文 A"/>
    <w:next w:val="11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4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character" w:customStyle="1" w:styleId="15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6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2025-06-20T07:09:00Z</dcterms:created>
  <dc:creator>嗷呦</dc:creator>
  <cp:lastModifiedBy>嗷呦</cp:lastModifiedBy>
  <dcterms:modified xsi:type="dcterms:W3CDTF">2025-06-20T07:11:05Z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6941923B70614E2D9BAC75BE94FA7B1F_13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